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7BC1D9" w14:textId="77777777" w:rsidR="00EE3414" w:rsidRDefault="009206C0">
      <w:r>
        <w:rPr>
          <w:noProof/>
        </w:rPr>
        <w:drawing>
          <wp:inline distT="0" distB="0" distL="0" distR="0" wp14:anchorId="7FCBD102" wp14:editId="491E2EB0">
            <wp:extent cx="2973367" cy="2235200"/>
            <wp:effectExtent l="0" t="0" r="0" b="0"/>
            <wp:docPr id="2" name="Picture 2" descr="Macintosh HD:Users:Ryan:Desktop:20170611_14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yan:Desktop:20170611_1403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239" cy="223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>
        <w:t>ff</w:t>
      </w:r>
      <w:proofErr w:type="spellEnd"/>
      <w:proofErr w:type="gramEnd"/>
    </w:p>
    <w:p w14:paraId="13C891EE" w14:textId="77777777" w:rsidR="009206C0" w:rsidRDefault="009206C0">
      <w:pPr>
        <w:rPr>
          <w:b/>
          <w:sz w:val="52"/>
        </w:rPr>
      </w:pPr>
      <w:r>
        <w:rPr>
          <w:b/>
          <w:sz w:val="52"/>
        </w:rPr>
        <w:t xml:space="preserve">For Sale by Owner, Lot </w:t>
      </w:r>
      <w:proofErr w:type="gramStart"/>
      <w:r>
        <w:rPr>
          <w:b/>
          <w:sz w:val="52"/>
        </w:rPr>
        <w:t>97</w:t>
      </w:r>
      <w:r w:rsidR="00C912B3">
        <w:rPr>
          <w:b/>
          <w:sz w:val="52"/>
        </w:rPr>
        <w:t xml:space="preserve"> $80,000</w:t>
      </w:r>
      <w:proofErr w:type="gramEnd"/>
    </w:p>
    <w:p w14:paraId="109300C0" w14:textId="77777777" w:rsidR="00C912B3" w:rsidRDefault="00C912B3">
      <w:pPr>
        <w:rPr>
          <w:b/>
          <w:sz w:val="52"/>
        </w:rPr>
      </w:pPr>
      <w:r>
        <w:rPr>
          <w:b/>
          <w:sz w:val="52"/>
        </w:rPr>
        <w:t>785-639-3376 or 785-623-1432</w:t>
      </w:r>
    </w:p>
    <w:p w14:paraId="72907C72" w14:textId="77777777" w:rsidR="009206C0" w:rsidRDefault="009206C0">
      <w:pPr>
        <w:rPr>
          <w:b/>
          <w:sz w:val="52"/>
        </w:rPr>
      </w:pPr>
      <w:r>
        <w:rPr>
          <w:b/>
          <w:sz w:val="52"/>
        </w:rPr>
        <w:t xml:space="preserve">Chateau Chaparral </w:t>
      </w:r>
    </w:p>
    <w:p w14:paraId="2C03122F" w14:textId="77777777" w:rsidR="009206C0" w:rsidRDefault="009206C0">
      <w:pPr>
        <w:rPr>
          <w:b/>
          <w:sz w:val="52"/>
        </w:rPr>
      </w:pPr>
      <w:r>
        <w:rPr>
          <w:b/>
          <w:sz w:val="52"/>
        </w:rPr>
        <w:t>10795 CR 197A</w:t>
      </w:r>
    </w:p>
    <w:p w14:paraId="0CDD56CA" w14:textId="77777777" w:rsidR="009206C0" w:rsidRDefault="009206C0">
      <w:pPr>
        <w:rPr>
          <w:b/>
          <w:sz w:val="52"/>
        </w:rPr>
      </w:pPr>
      <w:proofErr w:type="spellStart"/>
      <w:r>
        <w:rPr>
          <w:b/>
          <w:sz w:val="52"/>
        </w:rPr>
        <w:t>Nathrop</w:t>
      </w:r>
      <w:proofErr w:type="spellEnd"/>
      <w:r>
        <w:rPr>
          <w:b/>
          <w:sz w:val="52"/>
        </w:rPr>
        <w:t>, Co.</w:t>
      </w:r>
    </w:p>
    <w:p w14:paraId="22574253" w14:textId="77777777" w:rsidR="009206C0" w:rsidRDefault="009206C0">
      <w:pPr>
        <w:rPr>
          <w:sz w:val="40"/>
        </w:rPr>
      </w:pPr>
    </w:p>
    <w:p w14:paraId="089833D0" w14:textId="77777777" w:rsidR="009206C0" w:rsidRPr="00C912B3" w:rsidRDefault="009206C0">
      <w:pPr>
        <w:rPr>
          <w:sz w:val="28"/>
          <w:szCs w:val="28"/>
        </w:rPr>
      </w:pPr>
      <w:r w:rsidRPr="00C912B3">
        <w:rPr>
          <w:sz w:val="28"/>
          <w:szCs w:val="28"/>
        </w:rPr>
        <w:t xml:space="preserve">Sale includes a 1994 International 34 ft. </w:t>
      </w:r>
      <w:proofErr w:type="gramStart"/>
      <w:r w:rsidRPr="00C912B3">
        <w:rPr>
          <w:sz w:val="28"/>
          <w:szCs w:val="28"/>
        </w:rPr>
        <w:t>Trailer  with</w:t>
      </w:r>
      <w:proofErr w:type="gramEnd"/>
      <w:r w:rsidRPr="00C912B3">
        <w:rPr>
          <w:sz w:val="28"/>
          <w:szCs w:val="28"/>
        </w:rPr>
        <w:t xml:space="preserve"> a 10’x34 Master BR and Living</w:t>
      </w:r>
      <w:r w:rsidR="00DE4F4A">
        <w:rPr>
          <w:sz w:val="28"/>
          <w:szCs w:val="28"/>
        </w:rPr>
        <w:t xml:space="preserve"> room</w:t>
      </w:r>
      <w:r w:rsidRPr="00C912B3">
        <w:rPr>
          <w:sz w:val="28"/>
          <w:szCs w:val="28"/>
        </w:rPr>
        <w:t xml:space="preserve"> addition and redwood deck, completely covered with a metal roof.  Along with a shed and a covered parking.</w:t>
      </w:r>
    </w:p>
    <w:p w14:paraId="520854E1" w14:textId="77777777" w:rsidR="009206C0" w:rsidRPr="00C912B3" w:rsidRDefault="009206C0">
      <w:pPr>
        <w:rPr>
          <w:sz w:val="28"/>
          <w:szCs w:val="28"/>
        </w:rPr>
      </w:pPr>
    </w:p>
    <w:p w14:paraId="24AD1CEC" w14:textId="77777777" w:rsidR="009206C0" w:rsidRPr="00C912B3" w:rsidRDefault="009206C0">
      <w:pPr>
        <w:rPr>
          <w:sz w:val="28"/>
          <w:szCs w:val="28"/>
        </w:rPr>
      </w:pPr>
      <w:r w:rsidRPr="00C912B3">
        <w:rPr>
          <w:sz w:val="28"/>
          <w:szCs w:val="28"/>
        </w:rPr>
        <w:t>-</w:t>
      </w:r>
      <w:proofErr w:type="gramStart"/>
      <w:r w:rsidRPr="00C912B3">
        <w:rPr>
          <w:sz w:val="28"/>
          <w:szCs w:val="28"/>
        </w:rPr>
        <w:t>also</w:t>
      </w:r>
      <w:proofErr w:type="gramEnd"/>
      <w:r w:rsidRPr="00C912B3">
        <w:rPr>
          <w:sz w:val="28"/>
          <w:szCs w:val="28"/>
        </w:rPr>
        <w:t xml:space="preserve"> included are a small freezer, standard size refrigerator, portable dishwasher and ma</w:t>
      </w:r>
      <w:r w:rsidR="00C912B3" w:rsidRPr="00C912B3">
        <w:rPr>
          <w:sz w:val="28"/>
          <w:szCs w:val="28"/>
        </w:rPr>
        <w:t>ny household furnishings and patio</w:t>
      </w:r>
      <w:r w:rsidRPr="00C912B3">
        <w:rPr>
          <w:sz w:val="28"/>
          <w:szCs w:val="28"/>
        </w:rPr>
        <w:t xml:space="preserve"> furnishings</w:t>
      </w:r>
    </w:p>
    <w:p w14:paraId="203B53C4" w14:textId="77777777" w:rsidR="009206C0" w:rsidRPr="00C912B3" w:rsidRDefault="00C912B3">
      <w:pPr>
        <w:rPr>
          <w:sz w:val="28"/>
          <w:szCs w:val="28"/>
        </w:rPr>
      </w:pPr>
      <w:r w:rsidRPr="00C912B3">
        <w:rPr>
          <w:sz w:val="28"/>
          <w:szCs w:val="28"/>
        </w:rPr>
        <w:t>-</w:t>
      </w:r>
      <w:proofErr w:type="gramStart"/>
      <w:r w:rsidRPr="00C912B3">
        <w:rPr>
          <w:sz w:val="28"/>
          <w:szCs w:val="28"/>
        </w:rPr>
        <w:t>home</w:t>
      </w:r>
      <w:proofErr w:type="gramEnd"/>
      <w:r w:rsidRPr="00C912B3">
        <w:rPr>
          <w:sz w:val="28"/>
          <w:szCs w:val="28"/>
        </w:rPr>
        <w:t xml:space="preserve"> is set up with a gas fire place, winter water, and completely skirted to make it usable year round</w:t>
      </w:r>
    </w:p>
    <w:p w14:paraId="1F094B5D" w14:textId="77777777" w:rsidR="009206C0" w:rsidRPr="00C912B3" w:rsidRDefault="009206C0">
      <w:pPr>
        <w:rPr>
          <w:b/>
          <w:sz w:val="28"/>
          <w:szCs w:val="28"/>
        </w:rPr>
      </w:pPr>
      <w:r w:rsidRPr="00C912B3">
        <w:rPr>
          <w:sz w:val="28"/>
          <w:szCs w:val="28"/>
        </w:rPr>
        <w:t>-</w:t>
      </w:r>
      <w:r w:rsidRPr="00C912B3">
        <w:rPr>
          <w:b/>
          <w:sz w:val="28"/>
          <w:szCs w:val="28"/>
        </w:rPr>
        <w:t xml:space="preserve">Chateau Chaparral is a well established </w:t>
      </w:r>
      <w:r w:rsidR="00DE4F4A">
        <w:rPr>
          <w:b/>
          <w:sz w:val="28"/>
          <w:szCs w:val="28"/>
        </w:rPr>
        <w:t xml:space="preserve"> HOA </w:t>
      </w:r>
      <w:bookmarkStart w:id="0" w:name="_GoBack"/>
      <w:bookmarkEnd w:id="0"/>
      <w:r w:rsidRPr="00C912B3">
        <w:rPr>
          <w:b/>
          <w:sz w:val="28"/>
          <w:szCs w:val="28"/>
        </w:rPr>
        <w:t>community</w:t>
      </w:r>
    </w:p>
    <w:p w14:paraId="429CFB5D" w14:textId="77777777" w:rsidR="009206C0" w:rsidRPr="00C912B3" w:rsidRDefault="009206C0">
      <w:pPr>
        <w:rPr>
          <w:b/>
          <w:sz w:val="28"/>
          <w:szCs w:val="28"/>
        </w:rPr>
      </w:pPr>
      <w:r w:rsidRPr="00C912B3">
        <w:rPr>
          <w:b/>
          <w:sz w:val="28"/>
          <w:szCs w:val="28"/>
        </w:rPr>
        <w:t>-Prime Arkansas River frontage with a private bridge access to Brown’s Canyon Monument</w:t>
      </w:r>
    </w:p>
    <w:p w14:paraId="1B63EAB1" w14:textId="77777777" w:rsidR="009206C0" w:rsidRPr="00C912B3" w:rsidRDefault="009206C0">
      <w:pPr>
        <w:rPr>
          <w:sz w:val="28"/>
          <w:szCs w:val="28"/>
        </w:rPr>
      </w:pPr>
      <w:r w:rsidRPr="00C912B3">
        <w:rPr>
          <w:sz w:val="28"/>
          <w:szCs w:val="28"/>
        </w:rPr>
        <w:t>-Lot located on Kansas St.</w:t>
      </w:r>
    </w:p>
    <w:p w14:paraId="632F3BDA" w14:textId="77777777" w:rsidR="009206C0" w:rsidRPr="00C912B3" w:rsidRDefault="009206C0">
      <w:pPr>
        <w:rPr>
          <w:sz w:val="28"/>
          <w:szCs w:val="28"/>
        </w:rPr>
      </w:pPr>
      <w:r w:rsidRPr="00C912B3">
        <w:rPr>
          <w:sz w:val="28"/>
          <w:szCs w:val="28"/>
        </w:rPr>
        <w:t>-Large community center with washer, dryers, showers and year round access.</w:t>
      </w:r>
    </w:p>
    <w:p w14:paraId="2617F2D6" w14:textId="77777777" w:rsidR="009206C0" w:rsidRPr="00C912B3" w:rsidRDefault="009206C0">
      <w:pPr>
        <w:rPr>
          <w:sz w:val="32"/>
          <w:szCs w:val="32"/>
        </w:rPr>
      </w:pPr>
    </w:p>
    <w:sectPr w:rsidR="009206C0" w:rsidRPr="00C912B3" w:rsidSect="0096285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6C0"/>
    <w:rsid w:val="009206C0"/>
    <w:rsid w:val="00962851"/>
    <w:rsid w:val="00C912B3"/>
    <w:rsid w:val="00DE4F4A"/>
    <w:rsid w:val="00EE3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0A7930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6C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6C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6C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6C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119</Words>
  <Characters>683</Characters>
  <Application>Microsoft Macintosh Word</Application>
  <DocSecurity>0</DocSecurity>
  <Lines>5</Lines>
  <Paragraphs>1</Paragraphs>
  <ScaleCrop>false</ScaleCrop>
  <Company/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</dc:creator>
  <cp:keywords/>
  <dc:description/>
  <cp:lastModifiedBy>Ryan</cp:lastModifiedBy>
  <cp:revision>2</cp:revision>
  <dcterms:created xsi:type="dcterms:W3CDTF">2017-06-12T17:45:00Z</dcterms:created>
  <dcterms:modified xsi:type="dcterms:W3CDTF">2017-06-12T18:40:00Z</dcterms:modified>
</cp:coreProperties>
</file>